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FC" w:rsidRPr="00D4745B" w:rsidRDefault="00D4745B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396240</wp:posOffset>
                </wp:positionV>
                <wp:extent cx="3009900" cy="1501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5B" w:rsidRDefault="004E7963"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539518C" wp14:editId="52FA272C">
                                  <wp:extent cx="2513637" cy="150526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3545" cy="1583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31.2pt;width:237pt;height:1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" fillcolor="white [3201]" stroked="f" strokeweight=".5pt">
                <v:textbox>
                  <w:txbxContent>
                    <w:p w:rsidR="00D4745B" w:rsidRDefault="004E7963"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1539518C" wp14:editId="52FA272C">
                            <wp:extent cx="2513637" cy="150526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3545" cy="1583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963">
        <w:rPr>
          <w:b/>
          <w:color w:val="0070C0"/>
          <w:sz w:val="40"/>
          <w:szCs w:val="40"/>
        </w:rPr>
        <w:t xml:space="preserve">10 </w:t>
      </w:r>
      <w:r w:rsidR="00081F6B" w:rsidRPr="00D4745B">
        <w:rPr>
          <w:b/>
          <w:color w:val="0070C0"/>
          <w:sz w:val="40"/>
          <w:szCs w:val="40"/>
        </w:rPr>
        <w:t xml:space="preserve">Tips to Avoid the SUMMER SLUMP… the summer </w:t>
      </w:r>
      <w:r>
        <w:rPr>
          <w:b/>
          <w:color w:val="0070C0"/>
          <w:sz w:val="40"/>
          <w:szCs w:val="40"/>
        </w:rPr>
        <w:t xml:space="preserve">                 </w:t>
      </w:r>
      <w:r w:rsidR="00081F6B" w:rsidRPr="00D4745B">
        <w:rPr>
          <w:b/>
          <w:color w:val="0070C0"/>
          <w:sz w:val="40"/>
          <w:szCs w:val="40"/>
        </w:rPr>
        <w:t>reading loss is real.</w:t>
      </w:r>
      <w:r>
        <w:rPr>
          <w:b/>
          <w:color w:val="0070C0"/>
          <w:sz w:val="40"/>
          <w:szCs w:val="40"/>
        </w:rPr>
        <w:t xml:space="preserve">                                             </w:t>
      </w:r>
      <w:r w:rsidRPr="00D4745B">
        <w:rPr>
          <w:b/>
          <w:noProof/>
          <w:color w:val="0070C0"/>
          <w:sz w:val="40"/>
          <w:szCs w:val="40"/>
        </w:rPr>
        <w:t xml:space="preserve"> </w:t>
      </w:r>
      <w:r>
        <w:rPr>
          <w:b/>
          <w:noProof/>
          <w:color w:val="0070C0"/>
          <w:sz w:val="40"/>
          <w:szCs w:val="40"/>
        </w:rPr>
        <w:t xml:space="preserve">                      </w:t>
      </w:r>
    </w:p>
    <w:p w:rsidR="00081F6B" w:rsidRDefault="00081F6B" w:rsidP="00D4745B">
      <w:pPr>
        <w:rPr>
          <w:sz w:val="40"/>
          <w:szCs w:val="40"/>
        </w:rPr>
      </w:pPr>
    </w:p>
    <w:p w:rsidR="00D4745B" w:rsidRDefault="00D4745B" w:rsidP="00D4745B">
      <w:pPr>
        <w:rPr>
          <w:sz w:val="40"/>
          <w:szCs w:val="40"/>
        </w:rPr>
      </w:pPr>
    </w:p>
    <w:p w:rsidR="00D4745B" w:rsidRPr="00081F6B" w:rsidRDefault="00D4745B" w:rsidP="00D4745B">
      <w:pPr>
        <w:rPr>
          <w:sz w:val="40"/>
          <w:szCs w:val="40"/>
        </w:rPr>
      </w:pP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Do it daily – turn off the TV and make time to read.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Read aloud with your child.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Discuss parts of the story.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 xml:space="preserve">Read words you see to increase vocabulary. Read signs traveling, at the grocery store, in the newspaper, anywhere! And, talk, talk, and talk some more with a </w:t>
      </w:r>
      <w:r w:rsidR="004E7963">
        <w:rPr>
          <w:b/>
          <w:color w:val="FF0000"/>
          <w:sz w:val="40"/>
          <w:szCs w:val="40"/>
        </w:rPr>
        <w:t xml:space="preserve">language </w:t>
      </w:r>
      <w:r w:rsidRPr="004E7963">
        <w:rPr>
          <w:b/>
          <w:color w:val="FF0000"/>
          <w:sz w:val="40"/>
          <w:szCs w:val="40"/>
        </w:rPr>
        <w:t>rich vocabulary.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Join the Summer Reading program at your public library.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Take advantage of books found online – available 24/7.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 xml:space="preserve">Keep a reading log to </w:t>
      </w:r>
      <w:r w:rsidR="004E7963">
        <w:rPr>
          <w:b/>
          <w:color w:val="FF0000"/>
          <w:sz w:val="40"/>
          <w:szCs w:val="40"/>
        </w:rPr>
        <w:t>show</w:t>
      </w:r>
      <w:r w:rsidRPr="004E7963">
        <w:rPr>
          <w:b/>
          <w:color w:val="FF0000"/>
          <w:sz w:val="40"/>
          <w:szCs w:val="40"/>
        </w:rPr>
        <w:t xml:space="preserve"> progress.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Be a good example – let your child see you reading.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Encourage your child to write.  Allow them to write the grocery list, a to</w:t>
      </w:r>
      <w:r w:rsidR="004E7963">
        <w:rPr>
          <w:b/>
          <w:color w:val="FF0000"/>
          <w:sz w:val="40"/>
          <w:szCs w:val="40"/>
        </w:rPr>
        <w:t>-do list, a letter to grandma,</w:t>
      </w:r>
      <w:r w:rsidRPr="004E7963">
        <w:rPr>
          <w:b/>
          <w:color w:val="FF0000"/>
          <w:sz w:val="40"/>
          <w:szCs w:val="40"/>
        </w:rPr>
        <w:t xml:space="preserve"> a friend or find a pen pal.</w:t>
      </w:r>
    </w:p>
    <w:p w:rsidR="00081F6B" w:rsidRPr="004E7963" w:rsidRDefault="00081F6B" w:rsidP="00D4745B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4E7963">
        <w:rPr>
          <w:b/>
          <w:color w:val="FF0000"/>
          <w:sz w:val="40"/>
          <w:szCs w:val="40"/>
        </w:rPr>
        <w:t>Just do it, keep reading</w:t>
      </w:r>
      <w:r w:rsidR="00EE6724">
        <w:rPr>
          <w:b/>
          <w:color w:val="FF0000"/>
          <w:sz w:val="40"/>
          <w:szCs w:val="40"/>
        </w:rPr>
        <w:t xml:space="preserve"> and have a GREAT summer</w:t>
      </w:r>
      <w:bookmarkStart w:id="0" w:name="_GoBack"/>
      <w:bookmarkEnd w:id="0"/>
      <w:r w:rsidRPr="004E7963">
        <w:rPr>
          <w:b/>
          <w:color w:val="FF0000"/>
          <w:sz w:val="40"/>
          <w:szCs w:val="40"/>
        </w:rPr>
        <w:t>!</w:t>
      </w:r>
      <w:r w:rsidR="00D4745B" w:rsidRPr="004E7963">
        <w:rPr>
          <w:b/>
          <w:noProof/>
          <w:color w:val="FF0000"/>
        </w:rPr>
        <w:t xml:space="preserve"> </w:t>
      </w:r>
    </w:p>
    <w:p w:rsidR="00081F6B" w:rsidRPr="004E7963" w:rsidRDefault="00081F6B" w:rsidP="00D4745B">
      <w:pPr>
        <w:ind w:left="360"/>
        <w:rPr>
          <w:b/>
          <w:color w:val="FF0000"/>
        </w:rPr>
      </w:pPr>
    </w:p>
    <w:p w:rsidR="00081F6B" w:rsidRPr="004E7963" w:rsidRDefault="00081F6B" w:rsidP="00D4745B">
      <w:pPr>
        <w:pStyle w:val="ListParagraph"/>
        <w:rPr>
          <w:b/>
          <w:color w:val="FF0000"/>
        </w:rPr>
      </w:pPr>
    </w:p>
    <w:p w:rsidR="00081F6B" w:rsidRPr="00D4745B" w:rsidRDefault="00081F6B" w:rsidP="00D4745B">
      <w:pPr>
        <w:pStyle w:val="ListParagraph"/>
        <w:rPr>
          <w:color w:val="7030A0"/>
        </w:rPr>
      </w:pPr>
    </w:p>
    <w:p w:rsidR="00081F6B" w:rsidRPr="00D4745B" w:rsidRDefault="00081F6B" w:rsidP="00D4745B">
      <w:pPr>
        <w:rPr>
          <w:color w:val="7030A0"/>
        </w:rPr>
      </w:pPr>
    </w:p>
    <w:sectPr w:rsidR="00081F6B" w:rsidRPr="00D4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99C"/>
    <w:multiLevelType w:val="hybridMultilevel"/>
    <w:tmpl w:val="1570A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731"/>
    <w:multiLevelType w:val="hybridMultilevel"/>
    <w:tmpl w:val="D4E6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22D6"/>
    <w:multiLevelType w:val="hybridMultilevel"/>
    <w:tmpl w:val="5F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6852"/>
    <w:multiLevelType w:val="hybridMultilevel"/>
    <w:tmpl w:val="E380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57543"/>
    <w:multiLevelType w:val="hybridMultilevel"/>
    <w:tmpl w:val="DD0CA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6B"/>
    <w:rsid w:val="00081F6B"/>
    <w:rsid w:val="004E7963"/>
    <w:rsid w:val="006F7DFC"/>
    <w:rsid w:val="00D4745B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B5F30-C76D-4D3A-B3F3-4866CAE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Darlene</dc:creator>
  <cp:keywords/>
  <dc:description/>
  <cp:lastModifiedBy>Cook, Darlene</cp:lastModifiedBy>
  <cp:revision>2</cp:revision>
  <dcterms:created xsi:type="dcterms:W3CDTF">2017-05-09T12:34:00Z</dcterms:created>
  <dcterms:modified xsi:type="dcterms:W3CDTF">2017-05-10T14:17:00Z</dcterms:modified>
</cp:coreProperties>
</file>